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2D9BF00" w14:textId="77777777" w:rsidR="00E96375" w:rsidRPr="001F5B2E" w:rsidRDefault="00D5354D" w:rsidP="00E96375">
      <w:pPr>
        <w:pStyle w:val="Heading3"/>
        <w:tabs>
          <w:tab w:val="left" w:pos="0"/>
        </w:tabs>
        <w:rPr>
          <w:color w:val="auto"/>
        </w:rPr>
      </w:pPr>
      <w:r w:rsidRPr="001F5B2E">
        <w:rPr>
          <w:color w:val="auto"/>
        </w:rPr>
        <w:t xml:space="preserve">ANEXA nr. </w:t>
      </w:r>
      <w:r w:rsidR="005E665C" w:rsidRPr="001F5B2E">
        <w:rPr>
          <w:color w:val="auto"/>
        </w:rPr>
        <w:t>2</w:t>
      </w:r>
      <w:r w:rsidRPr="001F5B2E">
        <w:rPr>
          <w:color w:val="auto"/>
        </w:rPr>
        <w:t xml:space="preserve"> </w:t>
      </w:r>
    </w:p>
    <w:p w14:paraId="0681496E" w14:textId="77777777" w:rsidR="00A926ED" w:rsidRDefault="00A926ED" w:rsidP="005D06A9">
      <w:pPr>
        <w:pStyle w:val="Heading8"/>
        <w:tabs>
          <w:tab w:val="left" w:pos="0"/>
        </w:tabs>
        <w:jc w:val="center"/>
        <w:rPr>
          <w:rFonts w:ascii="Times New Roman" w:hAnsi="Times New Roman"/>
          <w:b/>
          <w:i w:val="0"/>
          <w:szCs w:val="24"/>
        </w:rPr>
      </w:pPr>
    </w:p>
    <w:p w14:paraId="28EAC00D" w14:textId="77777777" w:rsidR="00D5354D" w:rsidRPr="00E96375" w:rsidRDefault="001F5B2E" w:rsidP="005D06A9">
      <w:pPr>
        <w:pStyle w:val="Heading8"/>
        <w:tabs>
          <w:tab w:val="left" w:pos="0"/>
        </w:tabs>
        <w:jc w:val="center"/>
        <w:rPr>
          <w:rFonts w:ascii="Times New Roman" w:hAnsi="Times New Roman"/>
          <w:b/>
          <w:i w:val="0"/>
          <w:szCs w:val="24"/>
        </w:rPr>
      </w:pPr>
      <w:r w:rsidRPr="00E96375">
        <w:rPr>
          <w:rFonts w:ascii="Times New Roman" w:hAnsi="Times New Roman"/>
          <w:b/>
          <w:i w:val="0"/>
          <w:szCs w:val="24"/>
        </w:rPr>
        <w:t>Declara</w:t>
      </w:r>
      <w:r w:rsidR="007E2C4B">
        <w:rPr>
          <w:rFonts w:ascii="Times New Roman" w:hAnsi="Times New Roman"/>
          <w:b/>
          <w:i w:val="0"/>
          <w:szCs w:val="24"/>
        </w:rPr>
        <w:t>ț</w:t>
      </w:r>
      <w:r w:rsidRPr="00E96375">
        <w:rPr>
          <w:rFonts w:ascii="Times New Roman" w:hAnsi="Times New Roman"/>
          <w:b/>
          <w:i w:val="0"/>
          <w:szCs w:val="24"/>
        </w:rPr>
        <w:t>ie</w:t>
      </w:r>
      <w:r w:rsidR="00D5354D" w:rsidRPr="00E96375">
        <w:rPr>
          <w:rFonts w:ascii="Times New Roman" w:hAnsi="Times New Roman"/>
          <w:b/>
          <w:i w:val="0"/>
          <w:szCs w:val="24"/>
        </w:rPr>
        <w:t xml:space="preserve"> pe propria răspundere</w:t>
      </w:r>
    </w:p>
    <w:p w14:paraId="50D68A50" w14:textId="77777777" w:rsidR="00E96375" w:rsidRPr="00E96375" w:rsidRDefault="00E96375" w:rsidP="00E96375"/>
    <w:p w14:paraId="518505DD" w14:textId="77777777" w:rsidR="00D5354D" w:rsidRPr="00E96375" w:rsidRDefault="00D5354D" w:rsidP="00D8405C">
      <w:pPr>
        <w:tabs>
          <w:tab w:val="left" w:pos="0"/>
        </w:tabs>
        <w:autoSpaceDE w:val="0"/>
        <w:jc w:val="both"/>
      </w:pPr>
      <w:r w:rsidRPr="00E96375">
        <w:t>Subsemnatul/Subsemnata ……….............……….........., identificat/identificată cu actul de identitate seria ............, nr. ...……........, eliberat de ....…….......…….. la data de .................., cu domiciliul în localitatea .................……………., str. .....………………………………........ nr. ........... bl. ........, sc. ........., ap. ........., sectorul/</w:t>
      </w:r>
      <w:r w:rsidR="001F5B2E" w:rsidRPr="00E96375">
        <w:t>jude</w:t>
      </w:r>
      <w:r w:rsidR="007E2C4B">
        <w:t>ț</w:t>
      </w:r>
      <w:r w:rsidR="001F5B2E" w:rsidRPr="00E96375">
        <w:t>ul</w:t>
      </w:r>
      <w:r w:rsidRPr="00E96375">
        <w:t xml:space="preserve"> ............………………., în calitate de reprezentant legal al .............…………………………., declar pe propria răspundere că toate </w:t>
      </w:r>
      <w:r w:rsidR="001F5B2E" w:rsidRPr="00E96375">
        <w:t>informa</w:t>
      </w:r>
      <w:r w:rsidR="007E2C4B">
        <w:t>ț</w:t>
      </w:r>
      <w:r w:rsidR="001F5B2E" w:rsidRPr="00E96375">
        <w:t>iile</w:t>
      </w:r>
      <w:r w:rsidRPr="00E96375">
        <w:t xml:space="preserve"> furnizate </w:t>
      </w:r>
      <w:r w:rsidR="007E2C4B">
        <w:t>ș</w:t>
      </w:r>
      <w:r w:rsidR="001F5B2E" w:rsidRPr="00E96375">
        <w:t>i</w:t>
      </w:r>
      <w:r w:rsidRPr="00E96375">
        <w:t xml:space="preserve"> consemnate în prezenta cerere sunt corecte </w:t>
      </w:r>
      <w:r w:rsidR="007E2C4B">
        <w:t>ș</w:t>
      </w:r>
      <w:r w:rsidR="001F5B2E" w:rsidRPr="00E96375">
        <w:t>i</w:t>
      </w:r>
      <w:r w:rsidRPr="00E96375">
        <w:t xml:space="preserve"> complete</w:t>
      </w:r>
      <w:r w:rsidR="00DA11A7" w:rsidRPr="00E96375">
        <w:t>.</w:t>
      </w:r>
      <w:r w:rsidRPr="00E96375">
        <w:t xml:space="preserve"> </w:t>
      </w:r>
    </w:p>
    <w:p w14:paraId="773ED137" w14:textId="77777777" w:rsidR="00D5354D" w:rsidRPr="00E96375" w:rsidRDefault="001F5B2E" w:rsidP="00D8405C">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sidR="007E2C4B">
        <w:rPr>
          <w:rFonts w:ascii="Times New Roman" w:hAnsi="Times New Roman"/>
          <w:sz w:val="24"/>
          <w:szCs w:val="24"/>
        </w:rPr>
        <w:t>ț</w:t>
      </w:r>
      <w:r w:rsidRPr="00E96375">
        <w:rPr>
          <w:rFonts w:ascii="Times New Roman" w:hAnsi="Times New Roman"/>
          <w:sz w:val="24"/>
          <w:szCs w:val="24"/>
        </w:rPr>
        <w:t>eleg</w:t>
      </w:r>
      <w:r w:rsidR="00D5354D" w:rsidRPr="00E96375">
        <w:rPr>
          <w:rFonts w:ascii="Times New Roman" w:hAnsi="Times New Roman"/>
          <w:sz w:val="24"/>
          <w:szCs w:val="24"/>
        </w:rPr>
        <w:t xml:space="preserve"> că orice omisiune sau incorectitudine în prezentarea </w:t>
      </w:r>
      <w:r w:rsidRPr="00E96375">
        <w:rPr>
          <w:rFonts w:ascii="Times New Roman" w:hAnsi="Times New Roman"/>
          <w:sz w:val="24"/>
          <w:szCs w:val="24"/>
        </w:rPr>
        <w:t>informa</w:t>
      </w:r>
      <w:r w:rsidR="007E2C4B">
        <w:rPr>
          <w:rFonts w:ascii="Times New Roman" w:hAnsi="Times New Roman"/>
          <w:sz w:val="24"/>
          <w:szCs w:val="24"/>
        </w:rPr>
        <w:t>ț</w:t>
      </w:r>
      <w:r w:rsidRPr="00E96375">
        <w:rPr>
          <w:rFonts w:ascii="Times New Roman" w:hAnsi="Times New Roman"/>
          <w:sz w:val="24"/>
          <w:szCs w:val="24"/>
        </w:rPr>
        <w:t>iilor</w:t>
      </w:r>
      <w:r w:rsidR="00D5354D" w:rsidRPr="00E96375">
        <w:rPr>
          <w:rFonts w:ascii="Times New Roman" w:hAnsi="Times New Roman"/>
          <w:sz w:val="24"/>
          <w:szCs w:val="24"/>
        </w:rPr>
        <w:t xml:space="preserve"> în scopul de a </w:t>
      </w:r>
      <w:r w:rsidRPr="00E96375">
        <w:rPr>
          <w:rFonts w:ascii="Times New Roman" w:hAnsi="Times New Roman"/>
          <w:sz w:val="24"/>
          <w:szCs w:val="24"/>
        </w:rPr>
        <w:t>ob</w:t>
      </w:r>
      <w:r w:rsidR="007E2C4B">
        <w:rPr>
          <w:rFonts w:ascii="Times New Roman" w:hAnsi="Times New Roman"/>
          <w:sz w:val="24"/>
          <w:szCs w:val="24"/>
        </w:rPr>
        <w:t>ț</w:t>
      </w:r>
      <w:r w:rsidRPr="00E96375">
        <w:rPr>
          <w:rFonts w:ascii="Times New Roman" w:hAnsi="Times New Roman"/>
          <w:sz w:val="24"/>
          <w:szCs w:val="24"/>
        </w:rPr>
        <w:t>ine</w:t>
      </w:r>
      <w:r w:rsidR="00D5354D" w:rsidRPr="00E96375">
        <w:rPr>
          <w:rFonts w:ascii="Times New Roman" w:hAnsi="Times New Roman"/>
          <w:sz w:val="24"/>
          <w:szCs w:val="24"/>
        </w:rPr>
        <w:t xml:space="preserve"> avantaje pecuniare este pedepsită conform legii.</w:t>
      </w:r>
    </w:p>
    <w:p w14:paraId="3FED1454" w14:textId="77777777" w:rsidR="005E665C" w:rsidRPr="00E96375" w:rsidRDefault="005E665C" w:rsidP="00D8405C">
      <w:pPr>
        <w:pStyle w:val="BodyText"/>
        <w:tabs>
          <w:tab w:val="left" w:pos="0"/>
        </w:tabs>
        <w:jc w:val="both"/>
        <w:rPr>
          <w:rFonts w:ascii="Times New Roman" w:hAnsi="Times New Roman"/>
          <w:sz w:val="24"/>
          <w:szCs w:val="24"/>
        </w:rPr>
      </w:pPr>
    </w:p>
    <w:p w14:paraId="0531C358" w14:textId="173B58B6" w:rsidR="00D5354D" w:rsidRDefault="00D5354D" w:rsidP="00973D1F">
      <w:pPr>
        <w:pStyle w:val="BodyText"/>
        <w:numPr>
          <w:ilvl w:val="0"/>
          <w:numId w:val="6"/>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00EE6AD9" w:rsidRPr="000C40BA">
        <w:rPr>
          <w:rFonts w:ascii="Times New Roman" w:hAnsi="Times New Roman"/>
          <w:b/>
          <w:sz w:val="24"/>
          <w:szCs w:val="24"/>
        </w:rPr>
        <w:t>activitatea</w:t>
      </w:r>
      <w:r w:rsidR="00EE6AD9">
        <w:rPr>
          <w:rFonts w:ascii="Times New Roman" w:hAnsi="Times New Roman"/>
          <w:b/>
          <w:sz w:val="24"/>
          <w:szCs w:val="24"/>
        </w:rPr>
        <w:t xml:space="preserve"> </w:t>
      </w:r>
      <w:r w:rsidRPr="00A926ED">
        <w:rPr>
          <w:rFonts w:ascii="Times New Roman" w:hAnsi="Times New Roman"/>
          <w:b/>
          <w:sz w:val="24"/>
          <w:szCs w:val="24"/>
        </w:rPr>
        <w:t>pentru care solicit finan</w:t>
      </w:r>
      <w:r w:rsidR="007E2C4B">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w:t>
      </w:r>
      <w:r w:rsidR="00EE6AD9" w:rsidRPr="000C40BA">
        <w:rPr>
          <w:rFonts w:ascii="Times New Roman" w:hAnsi="Times New Roman"/>
          <w:b/>
          <w:sz w:val="24"/>
          <w:szCs w:val="24"/>
        </w:rPr>
        <w:t>e</w:t>
      </w:r>
      <w:r w:rsidRPr="00A926ED">
        <w:rPr>
          <w:rFonts w:ascii="Times New Roman" w:hAnsi="Times New Roman"/>
          <w:b/>
          <w:sz w:val="24"/>
          <w:szCs w:val="24"/>
        </w:rPr>
        <w:t xml:space="preserve"> obiectul altui</w:t>
      </w:r>
      <w:r w:rsidR="00DA11A7" w:rsidRPr="00A926ED">
        <w:rPr>
          <w:rFonts w:ascii="Times New Roman" w:hAnsi="Times New Roman"/>
          <w:b/>
          <w:sz w:val="24"/>
          <w:szCs w:val="24"/>
        </w:rPr>
        <w:t xml:space="preserve"> </w:t>
      </w:r>
      <w:r w:rsidR="00DA11A7" w:rsidRPr="00A926ED">
        <w:rPr>
          <w:rFonts w:ascii="Times New Roman" w:hAnsi="Times New Roman"/>
          <w:b/>
          <w:sz w:val="24"/>
          <w:szCs w:val="24"/>
          <w:lang w:eastAsia="en-US"/>
        </w:rPr>
        <w:t xml:space="preserve"> ajutor de stat</w:t>
      </w:r>
      <w:r w:rsidR="000C40BA">
        <w:rPr>
          <w:rFonts w:ascii="Times New Roman" w:hAnsi="Times New Roman"/>
          <w:b/>
          <w:sz w:val="24"/>
          <w:szCs w:val="24"/>
          <w:lang w:eastAsia="en-US"/>
        </w:rPr>
        <w:t>/minimis</w:t>
      </w:r>
      <w:r w:rsidR="00DA11A7" w:rsidRPr="00A926ED">
        <w:rPr>
          <w:rFonts w:ascii="Times New Roman" w:hAnsi="Times New Roman"/>
          <w:b/>
          <w:sz w:val="24"/>
          <w:szCs w:val="24"/>
          <w:lang w:eastAsia="en-US"/>
        </w:rPr>
        <w:t>.</w:t>
      </w:r>
      <w:r w:rsidRPr="00A926ED">
        <w:rPr>
          <w:rFonts w:ascii="Times New Roman" w:hAnsi="Times New Roman"/>
          <w:b/>
          <w:sz w:val="24"/>
          <w:szCs w:val="24"/>
        </w:rPr>
        <w:t xml:space="preserve"> </w:t>
      </w:r>
      <w:r w:rsidR="00DA11A7" w:rsidRPr="00A926ED">
        <w:rPr>
          <w:rFonts w:ascii="Times New Roman" w:hAnsi="Times New Roman"/>
          <w:b/>
          <w:sz w:val="24"/>
          <w:szCs w:val="24"/>
        </w:rPr>
        <w:t>D</w:t>
      </w:r>
      <w:r w:rsidRPr="00A926ED">
        <w:rPr>
          <w:rFonts w:ascii="Times New Roman" w:hAnsi="Times New Roman"/>
          <w:b/>
          <w:sz w:val="24"/>
          <w:szCs w:val="24"/>
        </w:rPr>
        <w:t>eclar pe propria răspundere că în ultimii 3 (trei) ani</w:t>
      </w:r>
      <w:r w:rsidR="005C2BB7"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611FBEDD" w14:textId="77777777" w:rsidR="00973D1F" w:rsidRDefault="00973D1F" w:rsidP="00973D1F">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973D1F" w:rsidRPr="00E96375" w14:paraId="4C016BCA" w14:textId="77777777" w:rsidTr="000D1FDF">
        <w:trPr>
          <w:jc w:val="center"/>
        </w:trPr>
        <w:tc>
          <w:tcPr>
            <w:tcW w:w="613" w:type="dxa"/>
          </w:tcPr>
          <w:p w14:paraId="19EA1175"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43AC81EE" w14:textId="10652838" w:rsidR="00973D1F" w:rsidRPr="00E96375" w:rsidRDefault="00657569" w:rsidP="00CB4126">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00973D1F" w:rsidRPr="00E96375">
              <w:rPr>
                <w:rFonts w:ascii="Times New Roman" w:hAnsi="Times New Roman"/>
                <w:sz w:val="24"/>
                <w:szCs w:val="24"/>
              </w:rPr>
              <w:t xml:space="preserve"> am beneficiat de ajutor de stat </w:t>
            </w:r>
            <w:r w:rsidR="007E2C4B">
              <w:rPr>
                <w:rFonts w:ascii="Times New Roman" w:hAnsi="Times New Roman"/>
                <w:sz w:val="24"/>
                <w:szCs w:val="24"/>
              </w:rPr>
              <w:t>ș</w:t>
            </w:r>
            <w:r w:rsidR="00973D1F" w:rsidRPr="00E96375">
              <w:rPr>
                <w:rFonts w:ascii="Times New Roman" w:hAnsi="Times New Roman"/>
                <w:sz w:val="24"/>
                <w:szCs w:val="24"/>
              </w:rPr>
              <w:t>i</w:t>
            </w:r>
            <w:r w:rsidR="000C40BA">
              <w:rPr>
                <w:rFonts w:ascii="Times New Roman" w:hAnsi="Times New Roman"/>
                <w:sz w:val="24"/>
                <w:szCs w:val="24"/>
              </w:rPr>
              <w:t>/sau</w:t>
            </w:r>
            <w:r w:rsidR="00973D1F" w:rsidRPr="00E96375">
              <w:rPr>
                <w:rFonts w:ascii="Times New Roman" w:hAnsi="Times New Roman"/>
                <w:sz w:val="24"/>
                <w:szCs w:val="24"/>
              </w:rPr>
              <w:t xml:space="preserve"> de ajutoare de minimis;</w:t>
            </w:r>
          </w:p>
        </w:tc>
      </w:tr>
      <w:tr w:rsidR="00973D1F" w:rsidRPr="00E96375" w14:paraId="026B2692" w14:textId="77777777" w:rsidTr="000D1FDF">
        <w:trPr>
          <w:jc w:val="center"/>
        </w:trPr>
        <w:tc>
          <w:tcPr>
            <w:tcW w:w="613" w:type="dxa"/>
          </w:tcPr>
          <w:p w14:paraId="6D910689"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6FB4B405" w14:textId="69621341" w:rsidR="00973D1F" w:rsidRPr="00E96375" w:rsidRDefault="00973D1F" w:rsidP="00CB4126">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sidR="007E2C4B">
              <w:rPr>
                <w:rFonts w:ascii="Times New Roman" w:hAnsi="Times New Roman"/>
                <w:sz w:val="24"/>
                <w:szCs w:val="24"/>
              </w:rPr>
              <w:t>ș</w:t>
            </w:r>
            <w:r w:rsidRPr="00E96375">
              <w:rPr>
                <w:rFonts w:ascii="Times New Roman" w:hAnsi="Times New Roman"/>
                <w:sz w:val="24"/>
                <w:szCs w:val="24"/>
              </w:rPr>
              <w:t>i</w:t>
            </w:r>
            <w:r w:rsidR="000C40BA">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63B3612A" w14:textId="77777777" w:rsidR="00973D1F" w:rsidRPr="00A926ED" w:rsidRDefault="00973D1F" w:rsidP="00973D1F">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21"/>
        <w:gridCol w:w="1729"/>
        <w:gridCol w:w="1730"/>
        <w:gridCol w:w="1730"/>
        <w:gridCol w:w="1949"/>
        <w:gridCol w:w="1692"/>
      </w:tblGrid>
      <w:tr w:rsidR="00973D1F" w:rsidRPr="000D1FDF" w14:paraId="0C79A92D" w14:textId="77777777" w:rsidTr="000D1FDF">
        <w:trPr>
          <w:jc w:val="center"/>
        </w:trPr>
        <w:tc>
          <w:tcPr>
            <w:tcW w:w="329" w:type="pct"/>
            <w:tcBorders>
              <w:top w:val="single" w:sz="4" w:space="0" w:color="000000"/>
              <w:left w:val="single" w:sz="4" w:space="0" w:color="000000"/>
              <w:bottom w:val="single" w:sz="4" w:space="0" w:color="000000"/>
            </w:tcBorders>
            <w:vAlign w:val="center"/>
          </w:tcPr>
          <w:p w14:paraId="73A375F4" w14:textId="77777777" w:rsidR="00973D1F" w:rsidRPr="000D1FDF" w:rsidRDefault="00973D1F" w:rsidP="00973D1F">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0F0FF7C" w14:textId="30B836DB" w:rsidR="00973D1F" w:rsidRPr="00045A9D" w:rsidRDefault="00973D1F" w:rsidP="00973D1F">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w:t>
            </w:r>
            <w:r w:rsidR="00C20073" w:rsidRPr="00045A9D">
              <w:rPr>
                <w:b/>
                <w:sz w:val="22"/>
                <w:szCs w:val="22"/>
                <w:lang w:eastAsia="en-US"/>
              </w:rPr>
              <w:t>/minimis</w:t>
            </w:r>
          </w:p>
        </w:tc>
        <w:tc>
          <w:tcPr>
            <w:tcW w:w="915" w:type="pct"/>
            <w:tcBorders>
              <w:top w:val="single" w:sz="4" w:space="0" w:color="000000"/>
              <w:left w:val="single" w:sz="4" w:space="0" w:color="000000"/>
              <w:bottom w:val="single" w:sz="4" w:space="0" w:color="000000"/>
            </w:tcBorders>
            <w:vAlign w:val="center"/>
          </w:tcPr>
          <w:p w14:paraId="18861CFA" w14:textId="0870F77B" w:rsidR="00973D1F" w:rsidRPr="00045A9D" w:rsidRDefault="00973D1F" w:rsidP="00973D1F">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w:t>
            </w:r>
            <w:r w:rsidR="00C20073" w:rsidRPr="00045A9D">
              <w:rPr>
                <w:b/>
                <w:sz w:val="22"/>
                <w:szCs w:val="22"/>
                <w:lang w:eastAsia="en-US"/>
              </w:rPr>
              <w:t>/minims</w:t>
            </w:r>
          </w:p>
        </w:tc>
        <w:tc>
          <w:tcPr>
            <w:tcW w:w="915" w:type="pct"/>
            <w:tcBorders>
              <w:top w:val="single" w:sz="4" w:space="0" w:color="000000"/>
              <w:left w:val="single" w:sz="4" w:space="0" w:color="000000"/>
              <w:bottom w:val="single" w:sz="4" w:space="0" w:color="000000"/>
            </w:tcBorders>
            <w:vAlign w:val="center"/>
          </w:tcPr>
          <w:p w14:paraId="6C126FFE"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1A5F66ED"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58FC4B1E" w14:textId="11236ED4" w:rsidR="00973D1F" w:rsidRPr="00045A9D" w:rsidRDefault="00973D1F" w:rsidP="00973D1F">
            <w:pPr>
              <w:tabs>
                <w:tab w:val="left" w:pos="0"/>
              </w:tabs>
              <w:snapToGrid w:val="0"/>
              <w:jc w:val="center"/>
              <w:rPr>
                <w:b/>
                <w:sz w:val="22"/>
                <w:szCs w:val="22"/>
              </w:rPr>
            </w:pPr>
            <w:r w:rsidRPr="00045A9D">
              <w:rPr>
                <w:b/>
                <w:sz w:val="22"/>
                <w:szCs w:val="22"/>
                <w:lang w:eastAsia="en-US"/>
              </w:rPr>
              <w:t>stat</w:t>
            </w:r>
            <w:r w:rsidR="00C20073" w:rsidRPr="00045A9D">
              <w:rPr>
                <w:b/>
                <w:sz w:val="22"/>
                <w:szCs w:val="22"/>
                <w:lang w:eastAsia="en-US"/>
              </w:rPr>
              <w:t>/minimis</w:t>
            </w:r>
          </w:p>
        </w:tc>
        <w:tc>
          <w:tcPr>
            <w:tcW w:w="1031" w:type="pct"/>
            <w:tcBorders>
              <w:top w:val="single" w:sz="4" w:space="0" w:color="000000"/>
              <w:left w:val="single" w:sz="4" w:space="0" w:color="000000"/>
              <w:bottom w:val="single" w:sz="4" w:space="0" w:color="000000"/>
            </w:tcBorders>
            <w:vAlign w:val="center"/>
          </w:tcPr>
          <w:p w14:paraId="61DAA081"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1B4C5034"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59AD9E7A" w14:textId="77777777" w:rsidR="00973D1F" w:rsidRPr="000D1FDF" w:rsidRDefault="00973D1F" w:rsidP="00973D1F">
            <w:pPr>
              <w:tabs>
                <w:tab w:val="left" w:pos="0"/>
              </w:tabs>
              <w:snapToGrid w:val="0"/>
              <w:jc w:val="center"/>
              <w:rPr>
                <w:b/>
                <w:sz w:val="22"/>
                <w:szCs w:val="22"/>
                <w:highlight w:val="yellow"/>
              </w:rPr>
            </w:pPr>
            <w:r w:rsidRPr="000D1FDF">
              <w:rPr>
                <w:b/>
                <w:sz w:val="22"/>
                <w:szCs w:val="22"/>
                <w:lang w:eastAsia="en-US"/>
              </w:rPr>
              <w:t>finan</w:t>
            </w:r>
            <w:r w:rsidR="007E2C4B">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74A58203" w14:textId="77777777" w:rsidR="00973D1F" w:rsidRPr="000D1FDF" w:rsidRDefault="00973D1F" w:rsidP="00973D1F">
            <w:pPr>
              <w:tabs>
                <w:tab w:val="left" w:pos="0"/>
              </w:tabs>
              <w:snapToGrid w:val="0"/>
              <w:jc w:val="center"/>
              <w:rPr>
                <w:b/>
                <w:sz w:val="22"/>
                <w:szCs w:val="22"/>
              </w:rPr>
            </w:pPr>
            <w:r w:rsidRPr="000D1FDF">
              <w:rPr>
                <w:b/>
                <w:sz w:val="22"/>
                <w:szCs w:val="22"/>
              </w:rPr>
              <w:t>Cuantumul ajutorului  acordat</w:t>
            </w:r>
          </w:p>
        </w:tc>
      </w:tr>
      <w:tr w:rsidR="00973D1F" w:rsidRPr="00E96375" w14:paraId="748762C9" w14:textId="77777777" w:rsidTr="000D1FDF">
        <w:trPr>
          <w:jc w:val="center"/>
        </w:trPr>
        <w:tc>
          <w:tcPr>
            <w:tcW w:w="329" w:type="pct"/>
            <w:tcBorders>
              <w:left w:val="single" w:sz="4" w:space="0" w:color="000000"/>
              <w:bottom w:val="single" w:sz="4" w:space="0" w:color="000000"/>
            </w:tcBorders>
            <w:vAlign w:val="center"/>
          </w:tcPr>
          <w:p w14:paraId="325BCF08"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7223BC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475BFAEA"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EB5B0A3"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0B461796"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039C14" w14:textId="77777777" w:rsidR="00973D1F" w:rsidRPr="00E96375" w:rsidRDefault="00973D1F" w:rsidP="00CB4126">
            <w:pPr>
              <w:tabs>
                <w:tab w:val="left" w:pos="0"/>
              </w:tabs>
              <w:snapToGrid w:val="0"/>
              <w:jc w:val="both"/>
            </w:pPr>
          </w:p>
        </w:tc>
      </w:tr>
      <w:tr w:rsidR="00973D1F" w:rsidRPr="00E96375" w14:paraId="582EAF3E" w14:textId="77777777" w:rsidTr="000D1FDF">
        <w:trPr>
          <w:jc w:val="center"/>
        </w:trPr>
        <w:tc>
          <w:tcPr>
            <w:tcW w:w="329" w:type="pct"/>
            <w:tcBorders>
              <w:left w:val="single" w:sz="4" w:space="0" w:color="000000"/>
              <w:bottom w:val="single" w:sz="4" w:space="0" w:color="000000"/>
            </w:tcBorders>
            <w:vAlign w:val="center"/>
          </w:tcPr>
          <w:p w14:paraId="08E5A9B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6DAC8C26"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F897044"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6A487E4"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10FE0F98"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7DA904EB" w14:textId="77777777" w:rsidR="00973D1F" w:rsidRPr="00E96375" w:rsidRDefault="00973D1F" w:rsidP="00CB4126">
            <w:pPr>
              <w:tabs>
                <w:tab w:val="left" w:pos="0"/>
              </w:tabs>
              <w:snapToGrid w:val="0"/>
              <w:jc w:val="both"/>
            </w:pPr>
          </w:p>
        </w:tc>
      </w:tr>
      <w:tr w:rsidR="00973D1F" w:rsidRPr="00E96375" w14:paraId="74E5C767" w14:textId="77777777" w:rsidTr="000D1FDF">
        <w:trPr>
          <w:cantSplit/>
          <w:jc w:val="center"/>
        </w:trPr>
        <w:tc>
          <w:tcPr>
            <w:tcW w:w="4105" w:type="pct"/>
            <w:gridSpan w:val="5"/>
            <w:tcBorders>
              <w:left w:val="single" w:sz="4" w:space="0" w:color="000000"/>
              <w:bottom w:val="single" w:sz="4" w:space="0" w:color="000000"/>
            </w:tcBorders>
            <w:vAlign w:val="center"/>
          </w:tcPr>
          <w:p w14:paraId="1205D1BE" w14:textId="77777777" w:rsidR="00973D1F" w:rsidRPr="00E96375" w:rsidRDefault="00973D1F" w:rsidP="00CB4126">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044C0EF0" w14:textId="77777777" w:rsidR="00973D1F" w:rsidRPr="00E96375" w:rsidRDefault="00973D1F" w:rsidP="00CB4126">
            <w:pPr>
              <w:tabs>
                <w:tab w:val="left" w:pos="0"/>
              </w:tabs>
              <w:snapToGrid w:val="0"/>
              <w:jc w:val="both"/>
            </w:pPr>
          </w:p>
        </w:tc>
      </w:tr>
    </w:tbl>
    <w:p w14:paraId="2E1FBFCB" w14:textId="77777777" w:rsidR="00973D1F" w:rsidRDefault="00973D1F" w:rsidP="00D8405C">
      <w:pPr>
        <w:pStyle w:val="BodyText2"/>
        <w:tabs>
          <w:tab w:val="left" w:pos="0"/>
        </w:tabs>
        <w:spacing w:after="0" w:line="240" w:lineRule="auto"/>
        <w:jc w:val="both"/>
      </w:pPr>
    </w:p>
    <w:p w14:paraId="130D8E83" w14:textId="77777777" w:rsidR="00E96375" w:rsidRPr="00E96375" w:rsidRDefault="00315C36" w:rsidP="00D8405C">
      <w:pPr>
        <w:pStyle w:val="BodyText2"/>
        <w:tabs>
          <w:tab w:val="left" w:pos="0"/>
        </w:tabs>
        <w:spacing w:after="0" w:line="240" w:lineRule="auto"/>
        <w:jc w:val="both"/>
      </w:pPr>
      <w:r w:rsidRPr="00E96375">
        <w:t xml:space="preserve">în conformitate cu prevederile </w:t>
      </w:r>
      <w:r w:rsidR="00E96375" w:rsidRPr="00E96375">
        <w:rPr>
          <w:color w:val="000000"/>
        </w:rPr>
        <w:t xml:space="preserve">Regulamentului CE nr. 1.407/2013 privind aplicarea art.107 </w:t>
      </w:r>
      <w:r w:rsidR="007E2C4B">
        <w:rPr>
          <w:color w:val="000000"/>
        </w:rPr>
        <w:t>ș</w:t>
      </w:r>
      <w:r w:rsidR="00E96375" w:rsidRPr="00E96375">
        <w:rPr>
          <w:color w:val="000000"/>
        </w:rPr>
        <w:t>i 108 din Tratatul privind func</w:t>
      </w:r>
      <w:r w:rsidR="007E2C4B">
        <w:rPr>
          <w:rFonts w:ascii="Cambria Math" w:hAnsi="Cambria Math" w:cs="Cambria Math"/>
          <w:color w:val="000000"/>
        </w:rPr>
        <w:t>ț</w:t>
      </w:r>
      <w:r w:rsidR="00E96375" w:rsidRPr="00E96375">
        <w:rPr>
          <w:color w:val="000000"/>
        </w:rPr>
        <w:t xml:space="preserve">ionarea Uniunii Europene ajutoarelor de minimis, </w:t>
      </w:r>
      <w:r w:rsidR="00E96375" w:rsidRPr="00E96375">
        <w:t xml:space="preserve">publicat în Jurnalul Oficial al Comisiei Europene L 352/2013, cu modificările </w:t>
      </w:r>
      <w:r w:rsidR="007E2C4B">
        <w:t>ș</w:t>
      </w:r>
      <w:r w:rsidR="00E96375" w:rsidRPr="00E96375">
        <w:t>i completările ulterioare</w:t>
      </w:r>
      <w:r w:rsidRPr="00E96375">
        <w:t>.</w:t>
      </w:r>
    </w:p>
    <w:p w14:paraId="0A21012C" w14:textId="77777777" w:rsidR="00315C36" w:rsidRPr="00E96375" w:rsidRDefault="00315C36" w:rsidP="00D8405C">
      <w:pPr>
        <w:pStyle w:val="BodyText2"/>
        <w:tabs>
          <w:tab w:val="left" w:pos="0"/>
        </w:tabs>
        <w:spacing w:after="0" w:line="240" w:lineRule="auto"/>
        <w:jc w:val="both"/>
      </w:pPr>
      <w:r w:rsidRPr="00E96375">
        <w:t xml:space="preserve"> </w:t>
      </w:r>
    </w:p>
    <w:p w14:paraId="2F36B6B3" w14:textId="77777777" w:rsidR="00DA11A7" w:rsidRPr="000D1FDF" w:rsidRDefault="00D5354D" w:rsidP="000D1FDF">
      <w:pPr>
        <w:pStyle w:val="BodyText"/>
        <w:numPr>
          <w:ilvl w:val="0"/>
          <w:numId w:val="6"/>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r w:rsidR="00DA11A7" w:rsidRPr="000D1FDF">
        <w:rPr>
          <w:rFonts w:ascii="Times New Roman" w:hAnsi="Times New Roman"/>
          <w:b/>
          <w:sz w:val="24"/>
          <w:szCs w:val="24"/>
        </w:rPr>
        <w:t>:</w:t>
      </w:r>
    </w:p>
    <w:p w14:paraId="610BAFF7" w14:textId="77777777" w:rsidR="005E665C" w:rsidRPr="00E96375" w:rsidRDefault="005E665C" w:rsidP="00D8405C">
      <w:pPr>
        <w:tabs>
          <w:tab w:val="left" w:pos="0"/>
        </w:tabs>
        <w:autoSpaceDE w:val="0"/>
        <w:jc w:val="both"/>
      </w:pPr>
    </w:p>
    <w:p w14:paraId="186A86C0" w14:textId="75704837" w:rsidR="00D5354D" w:rsidRPr="00C47EDD" w:rsidRDefault="00DA11A7" w:rsidP="00EA6BC1">
      <w:pPr>
        <w:pStyle w:val="ListParagraph"/>
        <w:numPr>
          <w:ilvl w:val="0"/>
          <w:numId w:val="4"/>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004C4C2D" w:rsidRPr="00C47EDD">
        <w:rPr>
          <w:color w:val="000000"/>
        </w:rPr>
        <w:t xml:space="preserve"> nu se află în stare de dizolvare, reorganizare judiciară, lichidare, executare silită,  închidere operațională, insolvență, faliment sau suspendare temporară a activității; </w:t>
      </w:r>
    </w:p>
    <w:p w14:paraId="49C03C6E" w14:textId="26010CE1" w:rsidR="00D5354D" w:rsidRPr="00E96375" w:rsidRDefault="00DA11A7" w:rsidP="000D1FDF">
      <w:pPr>
        <w:numPr>
          <w:ilvl w:val="0"/>
          <w:numId w:val="4"/>
        </w:numPr>
        <w:tabs>
          <w:tab w:val="clear" w:pos="780"/>
          <w:tab w:val="left" w:pos="0"/>
          <w:tab w:val="num" w:pos="630"/>
        </w:tabs>
        <w:autoSpaceDE w:val="0"/>
        <w:ind w:left="630" w:hanging="270"/>
        <w:jc w:val="both"/>
      </w:pPr>
      <w:r w:rsidRPr="00E96375">
        <w:t>întreprinderea</w:t>
      </w:r>
      <w:r w:rsidR="00265D1A">
        <w:t xml:space="preserve"> are </w:t>
      </w:r>
      <w:r w:rsidR="00265D1A" w:rsidRPr="00484465">
        <w:rPr>
          <w:color w:val="000000"/>
        </w:rPr>
        <w:t>capital social integral privat</w:t>
      </w:r>
      <w:r w:rsidR="00265D1A">
        <w:rPr>
          <w:color w:val="000000"/>
        </w:rPr>
        <w:t xml:space="preserve"> si este </w:t>
      </w:r>
      <w:r w:rsidR="00265D1A" w:rsidRPr="00484465">
        <w:rPr>
          <w:color w:val="000000"/>
        </w:rPr>
        <w:t>înregistrat</w:t>
      </w:r>
      <w:r w:rsidR="00E4131D">
        <w:rPr>
          <w:color w:val="000000"/>
        </w:rPr>
        <w:t>ă</w:t>
      </w:r>
      <w:r w:rsidR="00265D1A" w:rsidRPr="00484465">
        <w:rPr>
          <w:color w:val="000000"/>
        </w:rPr>
        <w:t xml:space="preserve"> la Oficiul Registrului Comerțului, a</w:t>
      </w:r>
      <w:r w:rsidR="00E4131D">
        <w:rPr>
          <w:color w:val="000000"/>
        </w:rPr>
        <w:t>re</w:t>
      </w:r>
      <w:r w:rsidR="00265D1A" w:rsidRPr="00484465">
        <w:rPr>
          <w:color w:val="000000"/>
        </w:rPr>
        <w:t xml:space="preserve"> sediul social/punct de lucru și își desfășoară activitatea pe teritoriul României</w:t>
      </w:r>
      <w:r w:rsidR="00D5354D" w:rsidRPr="00E96375">
        <w:t>.</w:t>
      </w:r>
    </w:p>
    <w:p w14:paraId="6EDB2924" w14:textId="77777777" w:rsidR="00D5354D" w:rsidRPr="00E96375" w:rsidRDefault="00DA11A7" w:rsidP="000D1FDF">
      <w:pPr>
        <w:numPr>
          <w:ilvl w:val="0"/>
          <w:numId w:val="4"/>
        </w:numPr>
        <w:tabs>
          <w:tab w:val="clear" w:pos="780"/>
          <w:tab w:val="left" w:pos="0"/>
          <w:tab w:val="num" w:pos="630"/>
        </w:tabs>
        <w:autoSpaceDE w:val="0"/>
        <w:ind w:left="630" w:hanging="270"/>
        <w:jc w:val="both"/>
      </w:pPr>
      <w:r w:rsidRPr="00E96375">
        <w:t xml:space="preserve">întreprinderea </w:t>
      </w:r>
      <w:r w:rsidR="00D5354D" w:rsidRPr="00E96375">
        <w:t>nu a beneficiat de ajutoare ilegale</w:t>
      </w:r>
      <w:r w:rsidR="00A64C06" w:rsidRPr="00E96375">
        <w:rPr>
          <w:rStyle w:val="FootnoteReference"/>
        </w:rPr>
        <w:footnoteReference w:id="2"/>
      </w:r>
      <w:r w:rsidR="00D5354D" w:rsidRPr="00E96375">
        <w:t>.</w:t>
      </w:r>
    </w:p>
    <w:p w14:paraId="68C63A78" w14:textId="77777777" w:rsidR="00775539" w:rsidRPr="00E96375" w:rsidRDefault="00DA11A7" w:rsidP="000D1FDF">
      <w:pPr>
        <w:numPr>
          <w:ilvl w:val="0"/>
          <w:numId w:val="4"/>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14:paraId="17BDF91E" w14:textId="1157CB7D" w:rsidR="005E665C" w:rsidRPr="00E96375" w:rsidRDefault="00775539" w:rsidP="000D1FDF">
      <w:pPr>
        <w:numPr>
          <w:ilvl w:val="0"/>
          <w:numId w:val="4"/>
        </w:numPr>
        <w:tabs>
          <w:tab w:val="clear" w:pos="780"/>
          <w:tab w:val="left" w:pos="0"/>
          <w:tab w:val="num" w:pos="630"/>
        </w:tabs>
        <w:autoSpaceDE w:val="0"/>
        <w:ind w:left="630" w:hanging="270"/>
        <w:jc w:val="both"/>
      </w:pPr>
      <w:r w:rsidRPr="00E96375">
        <w:t>întreprinderea nu a beneficiat de aloca</w:t>
      </w:r>
      <w:r w:rsidR="007E2C4B">
        <w:t>ț</w:t>
      </w:r>
      <w:r w:rsidRPr="00E96375">
        <w:t>ii financiare nerambursabile</w:t>
      </w:r>
      <w:r w:rsidR="00FB0463">
        <w:t xml:space="preserve"> sau </w:t>
      </w:r>
      <w:r w:rsidR="00FB0463" w:rsidRPr="00484465">
        <w:rPr>
          <w:color w:val="000000"/>
        </w:rPr>
        <w:t xml:space="preserve">acționarii sau asociații </w:t>
      </w:r>
      <w:r w:rsidR="00FB0463">
        <w:rPr>
          <w:color w:val="000000"/>
        </w:rPr>
        <w:t xml:space="preserve"> nu </w:t>
      </w:r>
      <w:r w:rsidR="00FB0463" w:rsidRPr="00484465">
        <w:rPr>
          <w:color w:val="000000"/>
        </w:rPr>
        <w:t xml:space="preserve"> au avut calitatea de asociat sau acționar în altă întreprindere beneficiară de </w:t>
      </w:r>
      <w:r w:rsidR="00FB0463" w:rsidRPr="00484465">
        <w:rPr>
          <w:color w:val="000000"/>
        </w:rPr>
        <w:lastRenderedPageBreak/>
        <w:t>ajutor financiar nerambursabil în cadrul edițiilor Start-up Nation</w:t>
      </w:r>
      <w:r w:rsidR="00FB0463" w:rsidRPr="00484465">
        <w:t>,</w:t>
      </w:r>
      <w:r w:rsidR="00FB0463" w:rsidRPr="00484465">
        <w:rPr>
          <w:color w:val="FF0000"/>
        </w:rPr>
        <w:t xml:space="preserve"> </w:t>
      </w:r>
      <w:r w:rsidR="00FB0463" w:rsidRPr="00484465">
        <w:t>sau în cadrul măsurii “Granturi pentru capital de lucru acordate IMM-urilor”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 sau în cadrul schemei de ajutor de stat dedicate activităților HoReca prevăzute de Ordonanța de urgență a Guvernului nr. 224/2020 privind unele măsuri pentru acordarea de sprijin financiar pentru întreprinderile din domeniul turismului, alimentației publice și organizării de evenimente, a căror activitate a fost afectată în contextul pandemiei de COVID19</w:t>
      </w:r>
      <w:r w:rsidRPr="00E96375">
        <w:t xml:space="preserve"> </w:t>
      </w:r>
    </w:p>
    <w:p w14:paraId="686DB453" w14:textId="722DF611" w:rsidR="00C20073" w:rsidRPr="00AF52F9" w:rsidRDefault="00E4131D" w:rsidP="008A76EF">
      <w:pPr>
        <w:pStyle w:val="ListParagraph"/>
        <w:numPr>
          <w:ilvl w:val="0"/>
          <w:numId w:val="4"/>
        </w:numPr>
        <w:tabs>
          <w:tab w:val="clear" w:pos="780"/>
          <w:tab w:val="num" w:pos="630"/>
          <w:tab w:val="num" w:pos="1080"/>
        </w:tabs>
        <w:suppressAutoHyphens w:val="0"/>
        <w:adjustRightInd w:val="0"/>
        <w:spacing w:before="120" w:after="120" w:line="260" w:lineRule="exact"/>
        <w:ind w:left="630"/>
        <w:jc w:val="both"/>
        <w:rPr>
          <w:color w:val="000000"/>
        </w:rPr>
      </w:pPr>
      <w:bookmarkStart w:id="0" w:name="_Hlk98836089"/>
      <w:r w:rsidRPr="00AF52F9">
        <w:rPr>
          <w:color w:val="000000"/>
        </w:rPr>
        <w:t xml:space="preserve">nu am </w:t>
      </w:r>
      <w:r w:rsidR="00C20073" w:rsidRPr="00AF52F9">
        <w:rPr>
          <w:color w:val="000000"/>
        </w:rPr>
        <w:t>datorii la bugetul general consolidat, atât pentru sediul social, cât și pentru toate punctele de lucru.</w:t>
      </w:r>
    </w:p>
    <w:bookmarkEnd w:id="0"/>
    <w:p w14:paraId="66C1E365" w14:textId="77777777" w:rsidR="00871F44" w:rsidRDefault="00E4131D" w:rsidP="00871F44">
      <w:pPr>
        <w:numPr>
          <w:ilvl w:val="0"/>
          <w:numId w:val="4"/>
        </w:numPr>
        <w:tabs>
          <w:tab w:val="clear" w:pos="780"/>
          <w:tab w:val="num" w:pos="630"/>
          <w:tab w:val="num" w:pos="1440"/>
        </w:tabs>
        <w:suppressAutoHyphens w:val="0"/>
        <w:autoSpaceDE w:val="0"/>
        <w:autoSpaceDN w:val="0"/>
        <w:adjustRightInd w:val="0"/>
        <w:ind w:left="630" w:hanging="270"/>
        <w:jc w:val="both"/>
      </w:pPr>
      <w:r>
        <w:rPr>
          <w:color w:val="000000"/>
        </w:rPr>
        <w:t>n</w:t>
      </w:r>
      <w:r w:rsidR="00FB0463" w:rsidRPr="00484465">
        <w:rPr>
          <w:color w:val="000000"/>
        </w:rPr>
        <w:t>u există legături de rudenie</w:t>
      </w:r>
      <w:r w:rsidR="00FB0463">
        <w:rPr>
          <w:color w:val="000000"/>
        </w:rPr>
        <w:t>, inclusiv soț/soție,</w:t>
      </w:r>
      <w:r w:rsidR="00FB0463"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sidR="00EA6BC1">
        <w:rPr>
          <w:color w:val="000000"/>
        </w:rPr>
        <w:t>Se va</w:t>
      </w:r>
      <w:r w:rsidR="00FB0463" w:rsidRPr="00484465">
        <w:rPr>
          <w:color w:val="000000"/>
        </w:rPr>
        <w:t xml:space="preserve"> depune </w:t>
      </w:r>
      <w:r w:rsidR="00FB0463">
        <w:rPr>
          <w:color w:val="000000"/>
        </w:rPr>
        <w:t>împreună cu</w:t>
      </w:r>
      <w:r w:rsidR="00FB0463" w:rsidRPr="00484465">
        <w:rPr>
          <w:color w:val="000000"/>
        </w:rPr>
        <w:t xml:space="preserve"> cerere</w:t>
      </w:r>
      <w:r w:rsidR="00FB0463">
        <w:rPr>
          <w:color w:val="000000"/>
        </w:rPr>
        <w:t>a</w:t>
      </w:r>
      <w:r w:rsidR="00FB0463" w:rsidRPr="00484465">
        <w:rPr>
          <w:color w:val="000000"/>
        </w:rPr>
        <w:t xml:space="preserve"> de rambursare o declarație în acest sens, atașată dosarului de decont, conform legislației în vigoare privind conflictul de interese.</w:t>
      </w:r>
      <w:bookmarkStart w:id="1" w:name="_GoBack"/>
      <w:bookmarkEnd w:id="1"/>
    </w:p>
    <w:p w14:paraId="5C24AF87" w14:textId="373D8E5B" w:rsidR="00DE0B21" w:rsidRPr="00871F44" w:rsidRDefault="00871F44" w:rsidP="00871F44">
      <w:pPr>
        <w:numPr>
          <w:ilvl w:val="0"/>
          <w:numId w:val="4"/>
        </w:numPr>
        <w:tabs>
          <w:tab w:val="clear" w:pos="780"/>
          <w:tab w:val="num" w:pos="630"/>
          <w:tab w:val="num" w:pos="1440"/>
        </w:tabs>
        <w:suppressAutoHyphens w:val="0"/>
        <w:autoSpaceDE w:val="0"/>
        <w:autoSpaceDN w:val="0"/>
        <w:adjustRightInd w:val="0"/>
        <w:ind w:left="630" w:hanging="270"/>
        <w:jc w:val="both"/>
      </w:pPr>
      <w:r w:rsidRPr="00871F44">
        <w:t>În perioada contractuală de implementare și monitorizare, beneficiarii nu pot înstrăina părți sociale/ acțiuni ale societății într-un procent mai mare de 49%, cu excepțiile prevăzute în Legea nr. 120/2015 privind stimularea investitorilor individuali-business angels</w:t>
      </w:r>
      <w:r w:rsidR="00DE0B21" w:rsidRPr="00871F44">
        <w:t xml:space="preserve">; </w:t>
      </w:r>
    </w:p>
    <w:p w14:paraId="0EE0AB9F" w14:textId="18949C5C" w:rsidR="00DE0B21" w:rsidRPr="00E96375" w:rsidRDefault="00DE0B21" w:rsidP="008A76EF">
      <w:pPr>
        <w:numPr>
          <w:ilvl w:val="0"/>
          <w:numId w:val="4"/>
        </w:numPr>
        <w:tabs>
          <w:tab w:val="clear" w:pos="780"/>
          <w:tab w:val="num" w:pos="450"/>
          <w:tab w:val="num" w:pos="1440"/>
        </w:tabs>
        <w:suppressAutoHyphens w:val="0"/>
        <w:autoSpaceDE w:val="0"/>
        <w:autoSpaceDN w:val="0"/>
        <w:adjustRightInd w:val="0"/>
        <w:ind w:left="540" w:hanging="270"/>
        <w:jc w:val="both"/>
      </w:pPr>
      <w:bookmarkStart w:id="2" w:name="_Hlk98837918"/>
      <w:r>
        <w:t xml:space="preserve"> </w:t>
      </w:r>
      <w:r w:rsidR="008A76EF">
        <w:t>î</w:t>
      </w:r>
      <w:r>
        <w:t xml:space="preserve">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2"/>
    </w:p>
    <w:p w14:paraId="2D86D439" w14:textId="77777777" w:rsidR="005E665C" w:rsidRPr="00E96375" w:rsidRDefault="005E665C" w:rsidP="005E665C">
      <w:pPr>
        <w:tabs>
          <w:tab w:val="left" w:pos="0"/>
        </w:tabs>
        <w:autoSpaceDE w:val="0"/>
        <w:jc w:val="both"/>
      </w:pPr>
    </w:p>
    <w:p w14:paraId="3C43997D" w14:textId="78B9F799" w:rsidR="00973D1F" w:rsidRPr="00D3786A" w:rsidRDefault="00DA11A7" w:rsidP="00D8405C">
      <w:pPr>
        <w:tabs>
          <w:tab w:val="left" w:pos="0"/>
        </w:tabs>
        <w:autoSpaceDE w:val="0"/>
        <w:jc w:val="both"/>
      </w:pPr>
      <w:r w:rsidRPr="00E96375">
        <w:t xml:space="preserve">    </w:t>
      </w:r>
    </w:p>
    <w:p w14:paraId="08641BB8" w14:textId="77777777" w:rsidR="00973D1F" w:rsidRDefault="00973D1F" w:rsidP="00D8405C">
      <w:pPr>
        <w:tabs>
          <w:tab w:val="left" w:pos="0"/>
        </w:tabs>
        <w:autoSpaceDE w:val="0"/>
        <w:jc w:val="both"/>
        <w:rPr>
          <w:b/>
        </w:rPr>
      </w:pPr>
    </w:p>
    <w:p w14:paraId="03880404" w14:textId="77777777" w:rsidR="000A00F3" w:rsidRDefault="00D5354D" w:rsidP="000A00F3">
      <w:pPr>
        <w:tabs>
          <w:tab w:val="left" w:pos="270"/>
        </w:tabs>
        <w:autoSpaceDE w:val="0"/>
        <w:spacing w:before="120" w:after="120" w:line="300" w:lineRule="exact"/>
        <w:ind w:left="274"/>
        <w:rPr>
          <w:b/>
        </w:rPr>
      </w:pPr>
      <w:r w:rsidRPr="000A00F3">
        <w:rPr>
          <w:b/>
        </w:rPr>
        <w:t xml:space="preserve">Semnătura autorizată </w:t>
      </w:r>
      <w:r w:rsidR="003B0DD7" w:rsidRPr="000A00F3">
        <w:rPr>
          <w:b/>
        </w:rPr>
        <w:t>a</w:t>
      </w:r>
      <w:r w:rsidRPr="000A00F3">
        <w:rPr>
          <w:b/>
        </w:rPr>
        <w:t xml:space="preserve"> solicitantului </w:t>
      </w:r>
      <w:r w:rsidR="00A64C06" w:rsidRPr="000A00F3">
        <w:rPr>
          <w:rStyle w:val="FootnoteReference"/>
          <w:b/>
        </w:rPr>
        <w:footnoteReference w:id="3"/>
      </w:r>
      <w:r w:rsidR="00DA11A7" w:rsidRPr="000A00F3">
        <w:rPr>
          <w:rStyle w:val="FootnoteCharacters"/>
          <w:b/>
        </w:rPr>
        <w:t xml:space="preserve"> </w:t>
      </w:r>
      <w:r w:rsidR="00DA11A7" w:rsidRPr="000A00F3">
        <w:rPr>
          <w:b/>
        </w:rPr>
        <w:t xml:space="preserve">                                  </w:t>
      </w:r>
      <w:r w:rsidRPr="000A00F3">
        <w:rPr>
          <w:b/>
        </w:rPr>
        <w:t xml:space="preserve">                           </w:t>
      </w:r>
    </w:p>
    <w:p w14:paraId="140EBA57" w14:textId="77777777" w:rsidR="00DE7C0C" w:rsidRPr="000A00F3" w:rsidRDefault="00DE7C0C" w:rsidP="000A00F3">
      <w:pPr>
        <w:tabs>
          <w:tab w:val="left" w:pos="270"/>
        </w:tabs>
        <w:autoSpaceDE w:val="0"/>
        <w:spacing w:before="120" w:after="120" w:line="300" w:lineRule="exact"/>
        <w:ind w:left="274"/>
        <w:rPr>
          <w:b/>
        </w:rPr>
      </w:pPr>
      <w:r w:rsidRPr="000A00F3">
        <w:rPr>
          <w:b/>
        </w:rPr>
        <w:t>Numele……………………………</w:t>
      </w:r>
    </w:p>
    <w:p w14:paraId="140F4784" w14:textId="77777777" w:rsidR="00DE7C0C" w:rsidRPr="000A00F3" w:rsidRDefault="00D5354D" w:rsidP="000A00F3">
      <w:pPr>
        <w:tabs>
          <w:tab w:val="left" w:pos="270"/>
        </w:tabs>
        <w:autoSpaceDE w:val="0"/>
        <w:spacing w:before="120" w:after="120" w:line="300" w:lineRule="exact"/>
        <w:ind w:left="274"/>
        <w:jc w:val="both"/>
        <w:rPr>
          <w:b/>
        </w:rPr>
      </w:pPr>
      <w:r w:rsidRPr="000A00F3">
        <w:rPr>
          <w:b/>
        </w:rPr>
        <w:t>Semnătura .......................................</w:t>
      </w:r>
    </w:p>
    <w:p w14:paraId="2937575D" w14:textId="77777777" w:rsidR="00D5354D" w:rsidRPr="000A00F3" w:rsidRDefault="00D5354D" w:rsidP="000A00F3">
      <w:pPr>
        <w:tabs>
          <w:tab w:val="left" w:pos="270"/>
        </w:tabs>
        <w:autoSpaceDE w:val="0"/>
        <w:spacing w:before="120" w:after="120" w:line="300" w:lineRule="exact"/>
        <w:ind w:left="274"/>
        <w:jc w:val="both"/>
        <w:rPr>
          <w:b/>
        </w:rPr>
      </w:pPr>
      <w:r w:rsidRPr="000A00F3">
        <w:rPr>
          <w:b/>
        </w:rPr>
        <w:t>Data semnării ...................................</w:t>
      </w:r>
    </w:p>
    <w:sectPr w:rsidR="00D5354D" w:rsidRPr="000A00F3" w:rsidSect="00D55CEE">
      <w:footerReference w:type="even" r:id="rId8"/>
      <w:footerReference w:type="default" r:id="rId9"/>
      <w:pgSz w:w="11909" w:h="16834" w:code="9"/>
      <w:pgMar w:top="720" w:right="1008" w:bottom="720" w:left="1440" w:header="706" w:footer="706" w:gutter="0"/>
      <w:pgNumType w:start="3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5FB96" w14:textId="77777777" w:rsidR="008C395E" w:rsidRDefault="008C395E">
      <w:r>
        <w:separator/>
      </w:r>
    </w:p>
  </w:endnote>
  <w:endnote w:type="continuationSeparator" w:id="0">
    <w:p w14:paraId="71E6D5C5" w14:textId="77777777" w:rsidR="008C395E" w:rsidRDefault="008C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27A34" w14:textId="5320DBF2" w:rsidR="00893597" w:rsidRDefault="00893597" w:rsidP="00D535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5A9D">
      <w:rPr>
        <w:rStyle w:val="PageNumber"/>
        <w:noProof/>
      </w:rPr>
      <w:t>37</w:t>
    </w:r>
    <w:r>
      <w:rPr>
        <w:rStyle w:val="PageNumber"/>
      </w:rPr>
      <w:fldChar w:fldCharType="end"/>
    </w:r>
  </w:p>
  <w:p w14:paraId="16A6E68C" w14:textId="77777777" w:rsidR="00893597" w:rsidRDefault="00893597" w:rsidP="005C53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15B57" w14:textId="77777777" w:rsidR="00045A9D" w:rsidRDefault="00045A9D">
    <w:pPr>
      <w:pStyle w:val="Footer"/>
      <w:jc w:val="right"/>
    </w:pPr>
    <w:r>
      <w:fldChar w:fldCharType="begin"/>
    </w:r>
    <w:r>
      <w:instrText xml:space="preserve"> PAGE   \* MERGEFORMAT </w:instrText>
    </w:r>
    <w:r>
      <w:fldChar w:fldCharType="separate"/>
    </w:r>
    <w:r w:rsidR="00871F44">
      <w:rPr>
        <w:noProof/>
      </w:rPr>
      <w:t>33</w:t>
    </w:r>
    <w:r>
      <w:rPr>
        <w:noProof/>
      </w:rPr>
      <w:fldChar w:fldCharType="end"/>
    </w:r>
  </w:p>
  <w:p w14:paraId="7204D981" w14:textId="77777777" w:rsidR="00045A9D" w:rsidRDefault="00045A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6DA2C" w14:textId="77777777" w:rsidR="008C395E" w:rsidRDefault="008C395E">
      <w:r>
        <w:separator/>
      </w:r>
    </w:p>
  </w:footnote>
  <w:footnote w:type="continuationSeparator" w:id="0">
    <w:p w14:paraId="1CC12CF6" w14:textId="77777777" w:rsidR="008C395E" w:rsidRDefault="008C395E">
      <w:r>
        <w:continuationSeparator/>
      </w:r>
    </w:p>
  </w:footnote>
  <w:footnote w:id="1">
    <w:p w14:paraId="643DEF4B" w14:textId="77777777" w:rsidR="005C2BB7" w:rsidRPr="005C2BB7" w:rsidRDefault="005C2BB7" w:rsidP="007E2C4B">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3711F819" w14:textId="77777777" w:rsidR="00A64C06" w:rsidRPr="00D8405C" w:rsidRDefault="00A64C06" w:rsidP="007E2C4B">
      <w:pPr>
        <w:jc w:val="both"/>
        <w:rPr>
          <w:sz w:val="20"/>
          <w:szCs w:val="20"/>
        </w:rPr>
      </w:pPr>
      <w:r w:rsidRPr="00D8405C">
        <w:rPr>
          <w:sz w:val="20"/>
          <w:szCs w:val="20"/>
          <w:vertAlign w:val="superscript"/>
        </w:rPr>
        <w:footnoteRef/>
      </w:r>
      <w:r w:rsidRPr="00D8405C">
        <w:rPr>
          <w:sz w:val="20"/>
          <w:szCs w:val="20"/>
          <w:vertAlign w:val="superscript"/>
        </w:rPr>
        <w:t xml:space="preserve"> </w:t>
      </w:r>
      <w:r w:rsidR="000A00F3">
        <w:rPr>
          <w:sz w:val="20"/>
          <w:szCs w:val="20"/>
        </w:rPr>
        <w:t>Ajutor</w:t>
      </w:r>
      <w:r w:rsidRPr="00D8405C">
        <w:rPr>
          <w:sz w:val="20"/>
          <w:szCs w:val="20"/>
        </w:rPr>
        <w:t xml:space="preserve"> ilegal înseamnă un ajutor de stat nou, pus în aplicare cu încălcarea condi</w:t>
      </w:r>
      <w:r w:rsidR="007E2C4B">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4767A77B" w14:textId="77777777" w:rsidR="00A64C06" w:rsidRPr="00370442" w:rsidRDefault="00A64C06" w:rsidP="007E2C4B">
      <w:pPr>
        <w:jc w:val="both"/>
        <w:rPr>
          <w:b/>
          <w:color w:val="008000"/>
        </w:rPr>
      </w:pPr>
      <w:r w:rsidRPr="00D8405C">
        <w:rPr>
          <w:rStyle w:val="FootnoteReference"/>
          <w:sz w:val="20"/>
          <w:szCs w:val="20"/>
        </w:rPr>
        <w:footnoteRef/>
      </w:r>
      <w:r w:rsidR="000A00F3">
        <w:rPr>
          <w:sz w:val="20"/>
          <w:szCs w:val="20"/>
        </w:rPr>
        <w:t xml:space="preserve"> </w:t>
      </w:r>
      <w:r w:rsidRPr="00D8405C">
        <w:rPr>
          <w:sz w:val="20"/>
          <w:szCs w:val="20"/>
        </w:rPr>
        <w:t xml:space="preserve">Toate </w:t>
      </w:r>
      <w:r w:rsidRPr="00D8405C">
        <w:rPr>
          <w:sz w:val="20"/>
          <w:szCs w:val="20"/>
        </w:rPr>
        <w:t xml:space="preserve">cererile depuse pentru acest program vor fi semnate de </w:t>
      </w:r>
      <w:r w:rsidR="007E2C4B" w:rsidRPr="00D8405C">
        <w:rPr>
          <w:sz w:val="20"/>
          <w:szCs w:val="20"/>
        </w:rPr>
        <w:t>aceeași</w:t>
      </w:r>
      <w:r w:rsidRPr="00D8405C">
        <w:rPr>
          <w:sz w:val="20"/>
          <w:szCs w:val="20"/>
        </w:rPr>
        <w:t xml:space="preserve"> persoană autorizată</w:t>
      </w:r>
      <w:r w:rsidR="00370442">
        <w:rPr>
          <w:sz w:val="20"/>
          <w:szCs w:val="20"/>
        </w:rPr>
        <w:t xml:space="preserve"> să reprezinte legal societatea</w:t>
      </w:r>
      <w:r w:rsidR="00370442">
        <w:rPr>
          <w:rStyle w:val="WW8Num2z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3"/>
      <w:numFmt w:val="bullet"/>
      <w:lvlText w:val="0"/>
      <w:lvlJc w:val="left"/>
      <w:pPr>
        <w:tabs>
          <w:tab w:val="num" w:pos="720"/>
        </w:tabs>
        <w:ind w:left="720" w:hanging="360"/>
      </w:pPr>
      <w:rPr>
        <w:rFonts w:ascii="Wingdings 2" w:hAnsi="Wingdings 2" w:cs="Times New Roman"/>
        <w:color w:val="auto"/>
        <w:sz w:val="22"/>
      </w:rPr>
    </w:lvl>
  </w:abstractNum>
  <w:abstractNum w:abstractNumId="2" w15:restartNumberingAfterBreak="0">
    <w:nsid w:val="00000003"/>
    <w:multiLevelType w:val="singleLevel"/>
    <w:tmpl w:val="00000003"/>
    <w:name w:val="WW8Num3"/>
    <w:lvl w:ilvl="0">
      <w:start w:val="5"/>
      <w:numFmt w:val="bullet"/>
      <w:lvlText w:val=""/>
      <w:lvlJc w:val="left"/>
      <w:pPr>
        <w:tabs>
          <w:tab w:val="num" w:pos="600"/>
        </w:tabs>
        <w:ind w:left="600" w:hanging="540"/>
      </w:pPr>
      <w:rPr>
        <w:rFonts w:ascii="Wingdings 2" w:hAnsi="Wingdings 2" w:cs="Times New Roman"/>
        <w:color w:val="auto"/>
        <w:sz w:val="22"/>
      </w:rPr>
    </w:lvl>
  </w:abstractNum>
  <w:abstractNum w:abstractNumId="3"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5"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AB"/>
    <w:rsid w:val="000041C6"/>
    <w:rsid w:val="00021EC9"/>
    <w:rsid w:val="000225D7"/>
    <w:rsid w:val="00024EA5"/>
    <w:rsid w:val="00026070"/>
    <w:rsid w:val="00041309"/>
    <w:rsid w:val="00045A9D"/>
    <w:rsid w:val="00057F5D"/>
    <w:rsid w:val="00066695"/>
    <w:rsid w:val="000A00F3"/>
    <w:rsid w:val="000C40BA"/>
    <w:rsid w:val="000D1FDF"/>
    <w:rsid w:val="000E4A96"/>
    <w:rsid w:val="000E658D"/>
    <w:rsid w:val="0010333E"/>
    <w:rsid w:val="001113DB"/>
    <w:rsid w:val="001156DC"/>
    <w:rsid w:val="001231E0"/>
    <w:rsid w:val="00125F8A"/>
    <w:rsid w:val="00127CC6"/>
    <w:rsid w:val="0013223D"/>
    <w:rsid w:val="00137069"/>
    <w:rsid w:val="00150D38"/>
    <w:rsid w:val="00161D46"/>
    <w:rsid w:val="001723AE"/>
    <w:rsid w:val="0018654B"/>
    <w:rsid w:val="001923A5"/>
    <w:rsid w:val="001F46B3"/>
    <w:rsid w:val="001F4DDD"/>
    <w:rsid w:val="001F5B2E"/>
    <w:rsid w:val="0022021C"/>
    <w:rsid w:val="00251313"/>
    <w:rsid w:val="00265D1A"/>
    <w:rsid w:val="002C1884"/>
    <w:rsid w:val="002D6820"/>
    <w:rsid w:val="002E1DB0"/>
    <w:rsid w:val="002F76A7"/>
    <w:rsid w:val="0030183B"/>
    <w:rsid w:val="00305BFD"/>
    <w:rsid w:val="00315C36"/>
    <w:rsid w:val="003366CD"/>
    <w:rsid w:val="00363055"/>
    <w:rsid w:val="003656E3"/>
    <w:rsid w:val="00370442"/>
    <w:rsid w:val="00377410"/>
    <w:rsid w:val="003A5EE7"/>
    <w:rsid w:val="003B0B80"/>
    <w:rsid w:val="003B0DD7"/>
    <w:rsid w:val="004148E9"/>
    <w:rsid w:val="0041582C"/>
    <w:rsid w:val="00457424"/>
    <w:rsid w:val="004829A1"/>
    <w:rsid w:val="00487FDC"/>
    <w:rsid w:val="004C4C2D"/>
    <w:rsid w:val="004D1690"/>
    <w:rsid w:val="004F409F"/>
    <w:rsid w:val="005059F1"/>
    <w:rsid w:val="00507F2B"/>
    <w:rsid w:val="00516675"/>
    <w:rsid w:val="00522653"/>
    <w:rsid w:val="0053629F"/>
    <w:rsid w:val="005464C7"/>
    <w:rsid w:val="00552711"/>
    <w:rsid w:val="005A1CC0"/>
    <w:rsid w:val="005C17AD"/>
    <w:rsid w:val="005C24BB"/>
    <w:rsid w:val="005C2BB7"/>
    <w:rsid w:val="005C53AB"/>
    <w:rsid w:val="005C7AB9"/>
    <w:rsid w:val="005D06A9"/>
    <w:rsid w:val="005E665C"/>
    <w:rsid w:val="00604B92"/>
    <w:rsid w:val="00612B96"/>
    <w:rsid w:val="00657569"/>
    <w:rsid w:val="0066268A"/>
    <w:rsid w:val="00667A74"/>
    <w:rsid w:val="00687FBB"/>
    <w:rsid w:val="006912BD"/>
    <w:rsid w:val="006B03FB"/>
    <w:rsid w:val="00727C31"/>
    <w:rsid w:val="0074730E"/>
    <w:rsid w:val="00775539"/>
    <w:rsid w:val="007B5B57"/>
    <w:rsid w:val="007C0446"/>
    <w:rsid w:val="007C4049"/>
    <w:rsid w:val="007D2157"/>
    <w:rsid w:val="007E2C4B"/>
    <w:rsid w:val="0080228F"/>
    <w:rsid w:val="00806D01"/>
    <w:rsid w:val="00850178"/>
    <w:rsid w:val="00852CE3"/>
    <w:rsid w:val="0085616A"/>
    <w:rsid w:val="00864B7F"/>
    <w:rsid w:val="00871F44"/>
    <w:rsid w:val="00893597"/>
    <w:rsid w:val="00894368"/>
    <w:rsid w:val="0089603A"/>
    <w:rsid w:val="008A682C"/>
    <w:rsid w:val="008A76EF"/>
    <w:rsid w:val="008C0852"/>
    <w:rsid w:val="008C395E"/>
    <w:rsid w:val="0090259F"/>
    <w:rsid w:val="00917219"/>
    <w:rsid w:val="0091725F"/>
    <w:rsid w:val="00920825"/>
    <w:rsid w:val="00956579"/>
    <w:rsid w:val="00970C72"/>
    <w:rsid w:val="0097334B"/>
    <w:rsid w:val="00973D1F"/>
    <w:rsid w:val="00975EC8"/>
    <w:rsid w:val="00A036E8"/>
    <w:rsid w:val="00A06500"/>
    <w:rsid w:val="00A64C06"/>
    <w:rsid w:val="00A926ED"/>
    <w:rsid w:val="00AA3449"/>
    <w:rsid w:val="00AB2EB8"/>
    <w:rsid w:val="00AD42B1"/>
    <w:rsid w:val="00AD7A3A"/>
    <w:rsid w:val="00AE1179"/>
    <w:rsid w:val="00AE6622"/>
    <w:rsid w:val="00AF52F6"/>
    <w:rsid w:val="00AF52F9"/>
    <w:rsid w:val="00B001F1"/>
    <w:rsid w:val="00B033AC"/>
    <w:rsid w:val="00B451EB"/>
    <w:rsid w:val="00B6433F"/>
    <w:rsid w:val="00BA64E5"/>
    <w:rsid w:val="00BC41CC"/>
    <w:rsid w:val="00BD4FBC"/>
    <w:rsid w:val="00BE1998"/>
    <w:rsid w:val="00C20073"/>
    <w:rsid w:val="00C4403F"/>
    <w:rsid w:val="00C47EDD"/>
    <w:rsid w:val="00C572BA"/>
    <w:rsid w:val="00C624D2"/>
    <w:rsid w:val="00C818AD"/>
    <w:rsid w:val="00C950E0"/>
    <w:rsid w:val="00CA4AF1"/>
    <w:rsid w:val="00CE6004"/>
    <w:rsid w:val="00D3786A"/>
    <w:rsid w:val="00D5354D"/>
    <w:rsid w:val="00D55CEE"/>
    <w:rsid w:val="00D61A0E"/>
    <w:rsid w:val="00D820F6"/>
    <w:rsid w:val="00D8405C"/>
    <w:rsid w:val="00D9517F"/>
    <w:rsid w:val="00DA11A7"/>
    <w:rsid w:val="00DA1444"/>
    <w:rsid w:val="00DA647A"/>
    <w:rsid w:val="00DB4FFE"/>
    <w:rsid w:val="00DB7676"/>
    <w:rsid w:val="00DE0A91"/>
    <w:rsid w:val="00DE0B21"/>
    <w:rsid w:val="00DE5FD7"/>
    <w:rsid w:val="00DE7C0C"/>
    <w:rsid w:val="00DF1A2E"/>
    <w:rsid w:val="00E1732C"/>
    <w:rsid w:val="00E34B09"/>
    <w:rsid w:val="00E4131D"/>
    <w:rsid w:val="00E60697"/>
    <w:rsid w:val="00E60C7F"/>
    <w:rsid w:val="00E70F5E"/>
    <w:rsid w:val="00E7728B"/>
    <w:rsid w:val="00E863A9"/>
    <w:rsid w:val="00E93D7D"/>
    <w:rsid w:val="00E96375"/>
    <w:rsid w:val="00EA6BC1"/>
    <w:rsid w:val="00EB0D37"/>
    <w:rsid w:val="00EC49A4"/>
    <w:rsid w:val="00EE6AD9"/>
    <w:rsid w:val="00F01A6D"/>
    <w:rsid w:val="00F029F8"/>
    <w:rsid w:val="00F35624"/>
    <w:rsid w:val="00F64C55"/>
    <w:rsid w:val="00F75E49"/>
    <w:rsid w:val="00FB0463"/>
    <w:rsid w:val="00FE5D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4DA67"/>
  <w15:chartTrackingRefBased/>
  <w15:docId w15:val="{678587C6-77CC-456C-9D0E-CBC7B57C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ro-RO" w:eastAsia="ar-SA"/>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ilvl w:val="1"/>
        <w:numId w:val="1"/>
      </w:numPr>
      <w:spacing w:before="120" w:after="120"/>
      <w:jc w:val="center"/>
      <w:outlineLvl w:val="1"/>
    </w:pPr>
    <w:rPr>
      <w:b/>
      <w:sz w:val="20"/>
    </w:rPr>
  </w:style>
  <w:style w:type="paragraph" w:styleId="Heading3">
    <w:name w:val="heading 3"/>
    <w:basedOn w:val="Normal"/>
    <w:next w:val="Normal"/>
    <w:qFormat/>
    <w:pPr>
      <w:keepNext/>
      <w:numPr>
        <w:ilvl w:val="2"/>
        <w:numId w:val="1"/>
      </w:numPr>
      <w:jc w:val="right"/>
      <w:outlineLvl w:val="2"/>
    </w:pPr>
    <w:rPr>
      <w:b/>
      <w:bCs/>
      <w:color w:val="000000"/>
    </w:rPr>
  </w:style>
  <w:style w:type="paragraph" w:styleId="Heading6">
    <w:name w:val="heading 6"/>
    <w:basedOn w:val="Normal"/>
    <w:next w:val="Normal"/>
    <w:qFormat/>
    <w:pPr>
      <w:keepNext/>
      <w:numPr>
        <w:ilvl w:val="5"/>
        <w:numId w:val="1"/>
      </w:numPr>
      <w:jc w:val="right"/>
      <w:outlineLvl w:val="5"/>
    </w:pPr>
    <w:rPr>
      <w:rFonts w:ascii="Arial Narrow" w:hAnsi="Arial Narrow"/>
      <w:szCs w:val="20"/>
    </w:rPr>
  </w:style>
  <w:style w:type="paragraph" w:styleId="Heading8">
    <w:name w:val="heading 8"/>
    <w:basedOn w:val="Normal"/>
    <w:next w:val="Normal"/>
    <w:qFormat/>
    <w:pPr>
      <w:keepNext/>
      <w:numPr>
        <w:ilvl w:val="7"/>
        <w:numId w:val="1"/>
      </w:numPr>
      <w:outlineLvl w:val="7"/>
    </w:pPr>
    <w:rPr>
      <w:rFonts w:ascii="Arial" w:hAnsi="Arial"/>
      <w:i/>
      <w:szCs w:val="20"/>
    </w:rPr>
  </w:style>
  <w:style w:type="paragraph" w:styleId="Heading9">
    <w:name w:val="heading 9"/>
    <w:basedOn w:val="Normal"/>
    <w:next w:val="Normal"/>
    <w:qFormat/>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2" w:eastAsia="Times New Roman" w:hAnsi="Wingdings 2" w:cs="Times New Roman"/>
      <w:color w:val="auto"/>
      <w:sz w:val="22"/>
    </w:rPr>
  </w:style>
  <w:style w:type="character" w:customStyle="1" w:styleId="WW8Num3z0">
    <w:name w:val="WW8Num3z0"/>
    <w:rPr>
      <w:rFonts w:ascii="Wingdings 2" w:eastAsia="Times New Roman" w:hAnsi="Wingdings 2" w:cs="Times New Roman"/>
      <w:color w:val="auto"/>
      <w:sz w:val="22"/>
    </w:rPr>
  </w:style>
  <w:style w:type="character" w:customStyle="1" w:styleId="Absatz-Standardschriftart">
    <w:name w:val="Absatz-Standardschriftart"/>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Fontdeparagrafimplicit1">
    <w:name w:val="Font de paragraf implicit1"/>
  </w:style>
  <w:style w:type="character" w:customStyle="1" w:styleId="FootnoteCharacters">
    <w:name w:val="Footnote Characters"/>
    <w:rPr>
      <w:vertAlign w:val="superscript"/>
    </w:rPr>
  </w:style>
  <w:style w:type="character" w:styleId="PageNumber">
    <w:name w:val="page number"/>
    <w:basedOn w:val="Fontdeparagrafimplicit1"/>
  </w:style>
  <w:style w:type="character" w:customStyle="1" w:styleId="Caracter">
    <w:name w:val="Caracter"/>
    <w:rPr>
      <w:sz w:val="24"/>
      <w:szCs w:val="24"/>
      <w:lang w:val="ro-RO"/>
    </w:rPr>
  </w:style>
  <w:style w:type="character" w:styleId="FootnoteReference">
    <w:name w:val="footnote reference"/>
    <w:aliases w:val="Footnote symbol"/>
    <w:semiHidden/>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semiHidden/>
    <w:rPr>
      <w:vertAlign w:val="superscript"/>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rPr>
      <w:rFonts w:ascii="Arial Narrow" w:hAnsi="Arial Narrow"/>
      <w:sz w:val="28"/>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Reference"/>
    <w:basedOn w:val="Normal"/>
    <w:semiHidden/>
    <w:pPr>
      <w:ind w:left="360"/>
    </w:pPr>
    <w:rPr>
      <w:sz w:val="22"/>
      <w:szCs w:val="20"/>
      <w:vertAlign w:val="superscript"/>
    </w:rPr>
  </w:style>
  <w:style w:type="paragraph" w:styleId="Header">
    <w:name w:val="header"/>
    <w:basedOn w:val="Normal"/>
    <w:pPr>
      <w:tabs>
        <w:tab w:val="center" w:pos="4153"/>
        <w:tab w:val="right" w:pos="8306"/>
      </w:tabs>
    </w:pPr>
    <w:rPr>
      <w:sz w:val="20"/>
      <w:szCs w:val="20"/>
    </w:rPr>
  </w:style>
  <w:style w:type="paragraph" w:customStyle="1" w:styleId="Corptext21">
    <w:name w:val="Corp text 21"/>
    <w:basedOn w:val="Normal"/>
    <w:pPr>
      <w:jc w:val="both"/>
    </w:pPr>
  </w:style>
  <w:style w:type="paragraph" w:customStyle="1" w:styleId="bullet1">
    <w:name w:val="bullet1"/>
    <w:basedOn w:val="Normal"/>
    <w:pPr>
      <w:spacing w:before="40" w:after="40"/>
    </w:pPr>
    <w:rPr>
      <w:rFonts w:ascii="Trebuchet MS" w:hAnsi="Trebuchet MS"/>
      <w:sz w:val="20"/>
    </w:rPr>
  </w:style>
  <w:style w:type="paragraph" w:customStyle="1" w:styleId="CaracterCharCharCaracterCaracterCaracter">
    <w:name w:val="Caracter Char Char Caracter Caracter Caracter"/>
    <w:basedOn w:val="Normal"/>
    <w:pPr>
      <w:spacing w:after="160" w:line="240" w:lineRule="exact"/>
    </w:pPr>
    <w:rPr>
      <w:rFonts w:ascii="Verdana" w:hAnsi="Verdana"/>
      <w:sz w:val="20"/>
      <w:szCs w:val="20"/>
      <w:lang w:val="en-US"/>
    </w:rPr>
  </w:style>
  <w:style w:type="paragraph" w:customStyle="1" w:styleId="CaracterCaracterCaracterCharChar">
    <w:name w:val="Caracter Caracter Caracter Char Char"/>
    <w:basedOn w:val="Normal"/>
    <w:pPr>
      <w:spacing w:after="160" w:line="240" w:lineRule="exact"/>
    </w:pPr>
    <w:rPr>
      <w:rFonts w:ascii="Verdana" w:hAnsi="Verdana"/>
      <w:sz w:val="20"/>
      <w:szCs w:val="20"/>
      <w:lang w:val="en-US"/>
    </w:rPr>
  </w:style>
  <w:style w:type="paragraph" w:styleId="BalloonText">
    <w:name w:val="Balloon Text"/>
    <w:basedOn w:val="Normal"/>
    <w:rPr>
      <w:rFonts w:ascii="Tahoma" w:hAnsi="Tahoma" w:cs="Tahoma"/>
      <w:sz w:val="16"/>
      <w:szCs w:val="16"/>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Corptext31">
    <w:name w:val="Corp text 31"/>
    <w:basedOn w:val="Normal"/>
    <w:rsid w:val="00E1732C"/>
    <w:pPr>
      <w:jc w:val="both"/>
    </w:pPr>
    <w:rPr>
      <w:b/>
      <w:sz w:val="20"/>
    </w:rPr>
  </w:style>
  <w:style w:type="paragraph" w:customStyle="1" w:styleId="Style9">
    <w:name w:val="Style9"/>
    <w:basedOn w:val="Normal"/>
    <w:rsid w:val="00893597"/>
    <w:pPr>
      <w:widowControl w:val="0"/>
      <w:suppressAutoHyphens w:val="0"/>
      <w:autoSpaceDE w:val="0"/>
      <w:autoSpaceDN w:val="0"/>
      <w:adjustRightInd w:val="0"/>
      <w:jc w:val="both"/>
    </w:pPr>
    <w:rPr>
      <w:rFonts w:ascii="Palatino Linotype" w:hAnsi="Palatino Linotype"/>
      <w:lang w:eastAsia="ro-RO"/>
    </w:rPr>
  </w:style>
  <w:style w:type="character" w:customStyle="1" w:styleId="FontStyle38">
    <w:name w:val="Font Style38"/>
    <w:rsid w:val="00893597"/>
    <w:rPr>
      <w:rFonts w:ascii="Palatino Linotype" w:hAnsi="Palatino Linotype" w:cs="Palatino Linotype"/>
      <w:color w:val="000000"/>
      <w:sz w:val="14"/>
      <w:szCs w:val="14"/>
    </w:rPr>
  </w:style>
  <w:style w:type="paragraph" w:styleId="EndnoteText">
    <w:name w:val="endnote text"/>
    <w:basedOn w:val="Normal"/>
    <w:semiHidden/>
    <w:rsid w:val="00893597"/>
    <w:rPr>
      <w:sz w:val="20"/>
      <w:szCs w:val="20"/>
    </w:rPr>
  </w:style>
  <w:style w:type="paragraph" w:customStyle="1" w:styleId="NormalWeb1">
    <w:name w:val="Normal (Web)1"/>
    <w:basedOn w:val="Normal"/>
    <w:rsid w:val="0041582C"/>
    <w:pPr>
      <w:suppressAutoHyphens w:val="0"/>
    </w:pPr>
    <w:rPr>
      <w:color w:val="000000"/>
      <w:lang w:val="en-US" w:eastAsia="en-US"/>
    </w:rPr>
  </w:style>
  <w:style w:type="paragraph" w:customStyle="1" w:styleId="a">
    <w:basedOn w:val="Normal"/>
    <w:rsid w:val="0041582C"/>
    <w:pPr>
      <w:suppressAutoHyphens w:val="0"/>
      <w:spacing w:after="160" w:line="240" w:lineRule="exact"/>
    </w:pPr>
    <w:rPr>
      <w:rFonts w:ascii="Verdana" w:hAnsi="Verdana"/>
      <w:sz w:val="20"/>
      <w:szCs w:val="20"/>
      <w:lang w:val="en-US" w:eastAsia="en-US"/>
    </w:rPr>
  </w:style>
  <w:style w:type="table" w:styleId="TableGrid">
    <w:name w:val="Table Grid"/>
    <w:basedOn w:val="TableNormal"/>
    <w:rsid w:val="00315C3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15C36"/>
    <w:pPr>
      <w:spacing w:after="120" w:line="480" w:lineRule="auto"/>
    </w:pPr>
  </w:style>
  <w:style w:type="character" w:styleId="CommentReference">
    <w:name w:val="annotation reference"/>
    <w:uiPriority w:val="99"/>
    <w:semiHidden/>
    <w:unhideWhenUsed/>
    <w:rsid w:val="002F76A7"/>
    <w:rPr>
      <w:sz w:val="16"/>
      <w:szCs w:val="16"/>
    </w:rPr>
  </w:style>
  <w:style w:type="paragraph" w:styleId="CommentText">
    <w:name w:val="annotation text"/>
    <w:basedOn w:val="Normal"/>
    <w:link w:val="CommentTextChar"/>
    <w:uiPriority w:val="99"/>
    <w:semiHidden/>
    <w:unhideWhenUsed/>
    <w:rsid w:val="002F76A7"/>
    <w:rPr>
      <w:sz w:val="20"/>
      <w:szCs w:val="20"/>
    </w:rPr>
  </w:style>
  <w:style w:type="character" w:customStyle="1" w:styleId="CommentTextChar">
    <w:name w:val="Comment Text Char"/>
    <w:link w:val="CommentText"/>
    <w:uiPriority w:val="99"/>
    <w:semiHidden/>
    <w:rsid w:val="002F76A7"/>
    <w:rPr>
      <w:lang w:val="ro-RO" w:eastAsia="ar-SA"/>
    </w:rPr>
  </w:style>
  <w:style w:type="paragraph" w:styleId="CommentSubject">
    <w:name w:val="annotation subject"/>
    <w:basedOn w:val="CommentText"/>
    <w:next w:val="CommentText"/>
    <w:link w:val="CommentSubjectChar"/>
    <w:uiPriority w:val="99"/>
    <w:semiHidden/>
    <w:unhideWhenUsed/>
    <w:rsid w:val="002F76A7"/>
    <w:rPr>
      <w:b/>
      <w:bCs/>
    </w:rPr>
  </w:style>
  <w:style w:type="character" w:customStyle="1" w:styleId="CommentSubjectChar">
    <w:name w:val="Comment Subject Char"/>
    <w:link w:val="CommentSubject"/>
    <w:uiPriority w:val="99"/>
    <w:semiHidden/>
    <w:rsid w:val="002F76A7"/>
    <w:rPr>
      <w:b/>
      <w:bCs/>
      <w:lang w:val="ro-RO" w:eastAsia="ar-SA"/>
    </w:rPr>
  </w:style>
  <w:style w:type="paragraph" w:customStyle="1" w:styleId="NormalJustified">
    <w:name w:val="Normal + Justified"/>
    <w:basedOn w:val="Normal"/>
    <w:rsid w:val="00775539"/>
    <w:pPr>
      <w:numPr>
        <w:numId w:val="5"/>
      </w:numPr>
      <w:suppressAutoHyphens w:val="0"/>
      <w:autoSpaceDE w:val="0"/>
      <w:autoSpaceDN w:val="0"/>
      <w:adjustRightInd w:val="0"/>
      <w:ind w:left="720" w:firstLine="0"/>
      <w:jc w:val="both"/>
    </w:pPr>
    <w:rPr>
      <w:lang w:eastAsia="ro-RO"/>
    </w:rPr>
  </w:style>
  <w:style w:type="character" w:customStyle="1" w:styleId="tpa1">
    <w:name w:val="tpa1"/>
    <w:basedOn w:val="DefaultParagraphFont"/>
    <w:rsid w:val="00370442"/>
  </w:style>
  <w:style w:type="character" w:customStyle="1" w:styleId="FooterChar">
    <w:name w:val="Footer Char"/>
    <w:link w:val="Footer"/>
    <w:uiPriority w:val="99"/>
    <w:rsid w:val="007B5B57"/>
    <w:rPr>
      <w:sz w:val="24"/>
      <w:szCs w:val="24"/>
      <w:lang w:eastAsia="ar-SA"/>
    </w:rPr>
  </w:style>
  <w:style w:type="paragraph" w:styleId="ListParagraph">
    <w:name w:val="List Paragraph"/>
    <w:basedOn w:val="Normal"/>
    <w:uiPriority w:val="34"/>
    <w:qFormat/>
    <w:rsid w:val="00C4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HD3kQeOWPBpYc76cJj0JeCNroFJKrG/xDmInMvF7OAU=</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62OY6jExeJYJqSGg4nHVW7hFSXU9iGRY4SLgoPGGRtU=</DigestValue>
    </Reference>
  </SignedInfo>
  <SignatureValue>cp2wVKU5rzhSK6EHndWhXVu+xQWynd9Hm5r7OPE7uzoZcOsA1sIwNk5U1nPKZD4KKdrkiutm+7t8
dXrr4XdjZyothAHbySRpzzdr12VG7yE6EXPTpQWTnspzbcBQYEXqJrXIS6ayydFG2pTh0+8GZcCn
ZaiSR0Xfa7BAixnnOZKpnvo0WGVa04r16aqzNZtwkgDY0iriH3+ApfMwWGHbxp9W+P5uC3w4ZEO9
FgCWLnHs0caLl0YDfwqJaZLwL7h/+Y5FPr/JmMfKWSj+jG3CeOJcOAag8sE7Vii9A+DwWNqK9EY1
/L54YMB22ub+3TKU1XvH4istGiqUMKOEb2LGwA==</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yYeFz6KG0p/UBNYtM7xCx3cKl9NQ6Q7Fo2fUY5R1ih8=</DigestValue>
      </Reference>
      <Reference URI="/word/document.xml?ContentType=application/vnd.openxmlformats-officedocument.wordprocessingml.document.main+xml">
        <DigestMethod Algorithm="http://www.w3.org/2001/04/xmlenc#sha256"/>
        <DigestValue>LLR/s3uI23w76RjYR/fu6s/Q58T88VFalU8oWeSuWes=</DigestValue>
      </Reference>
      <Reference URI="/word/endnotes.xml?ContentType=application/vnd.openxmlformats-officedocument.wordprocessingml.endnotes+xml">
        <DigestMethod Algorithm="http://www.w3.org/2001/04/xmlenc#sha256"/>
        <DigestValue>gOPH0Hvtw7SjXERSVqf87nF6tUJcGoR8wZHlW1dYuFg=</DigestValue>
      </Reference>
      <Reference URI="/word/fontTable.xml?ContentType=application/vnd.openxmlformats-officedocument.wordprocessingml.fontTable+xml">
        <DigestMethod Algorithm="http://www.w3.org/2001/04/xmlenc#sha256"/>
        <DigestValue>nE2K3sekwQHnqkdphf/7s2VbaDh7LMzWZJvvq+EZqjc=</DigestValue>
      </Reference>
      <Reference URI="/word/footer1.xml?ContentType=application/vnd.openxmlformats-officedocument.wordprocessingml.footer+xml">
        <DigestMethod Algorithm="http://www.w3.org/2001/04/xmlenc#sha256"/>
        <DigestValue>6V6PWteEXong0i7TEaVq1iX9FN7S8bMmV251h8nA6yI=</DigestValue>
      </Reference>
      <Reference URI="/word/footer2.xml?ContentType=application/vnd.openxmlformats-officedocument.wordprocessingml.footer+xml">
        <DigestMethod Algorithm="http://www.w3.org/2001/04/xmlenc#sha256"/>
        <DigestValue>RqWdpNXDQmTImFvsDUOs34fNJcmgxdizhq7DTpPmuiM=</DigestValue>
      </Reference>
      <Reference URI="/word/footnotes.xml?ContentType=application/vnd.openxmlformats-officedocument.wordprocessingml.footnotes+xml">
        <DigestMethod Algorithm="http://www.w3.org/2001/04/xmlenc#sha256"/>
        <DigestValue>Bnf7yYwZmcbh2SkImgd4teV/TNQHX/nBazz3v/madCU=</DigestValue>
      </Reference>
      <Reference URI="/word/numbering.xml?ContentType=application/vnd.openxmlformats-officedocument.wordprocessingml.numbering+xml">
        <DigestMethod Algorithm="http://www.w3.org/2001/04/xmlenc#sha256"/>
        <DigestValue>ZQz8jE65JwIAk2ahsEtWFoJuIwEYB/3PZs7t6yzD27A=</DigestValue>
      </Reference>
      <Reference URI="/word/settings.xml?ContentType=application/vnd.openxmlformats-officedocument.wordprocessingml.settings+xml">
        <DigestMethod Algorithm="http://www.w3.org/2001/04/xmlenc#sha256"/>
        <DigestValue>dUxgNdIQIBINHWc8wOhyi6/YPjbMpvyuM5ML0NJgJS0=</DigestValue>
      </Reference>
      <Reference URI="/word/styles.xml?ContentType=application/vnd.openxmlformats-officedocument.wordprocessingml.styles+xml">
        <DigestMethod Algorithm="http://www.w3.org/2001/04/xmlenc#sha256"/>
        <DigestValue>FXlf88UieYVej7QRUGRoUVCZcFubEed1ggELm+qP5YA=</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doyjxtvX33UavpVKVu/UTIG6wHDcrxC2+wwHj888XdY=</DigestValue>
      </Reference>
    </Manifest>
    <SignatureProperties>
      <SignatureProperty Id="idSignatureTime" Target="#idPackageSignature">
        <mdssi:SignatureTime xmlns:mdssi="http://schemas.openxmlformats.org/package/2006/digital-signature">
          <mdssi:Format>YYYY-MM-DDThh:mm:ssTZD</mdssi:Format>
          <mdssi:Value>2022-08-10T12:37:13Z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2022-08-10T12:37:13Z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B63C6-BB75-4F93-87B0-B15978532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689</Words>
  <Characters>3933</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nr.3</vt:lpstr>
      <vt:lpstr>ANEXA nr.3</vt:lpstr>
    </vt:vector>
  </TitlesOfParts>
  <Company>RADIX PHARMA</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nr.3</dc:title>
  <dc:subject/>
  <dc:creator>georgeta.andrei</dc:creator>
  <cp:keywords/>
  <cp:lastModifiedBy>user</cp:lastModifiedBy>
  <cp:revision>5</cp:revision>
  <cp:lastPrinted>2022-06-22T10:28:00Z</cp:lastPrinted>
  <dcterms:created xsi:type="dcterms:W3CDTF">2022-06-22T10:29:00Z</dcterms:created>
  <dcterms:modified xsi:type="dcterms:W3CDTF">2022-08-10T12:35:00Z</dcterms:modified>
</cp:coreProperties>
</file>